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4AB" w:rsidRPr="00A844AB" w:rsidRDefault="00A844AB" w:rsidP="00A844AB">
      <w:pPr>
        <w:spacing w:after="0" w:line="40" w:lineRule="exact"/>
      </w:pPr>
    </w:p>
    <w:tbl>
      <w:tblPr>
        <w:tblW w:w="9351" w:type="dxa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150"/>
        <w:gridCol w:w="6201"/>
      </w:tblGrid>
      <w:tr w:rsidR="00A844AB" w:rsidRPr="00A844AB" w:rsidTr="00F14EB3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844AB" w:rsidRPr="00A844AB" w:rsidRDefault="00A844AB" w:rsidP="00A844AB">
            <w:pPr>
              <w:spacing w:before="200" w:line="240" w:lineRule="auto"/>
              <w:ind w:left="173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844AB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792224" cy="1616202"/>
                  <wp:effectExtent l="19050" t="0" r="0" b="0"/>
                  <wp:docPr id="53" name="Picture 365" descr="bee87302_p02023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23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224" cy="1616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844AB" w:rsidRPr="00A844AB" w:rsidRDefault="00B60E3A" w:rsidP="00A844AB">
            <w:pPr>
              <w:spacing w:before="200" w:after="24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Problem</w:t>
            </w:r>
            <w:r w:rsidR="006A6C77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 2.27</w:t>
            </w:r>
          </w:p>
          <w:p w:rsidR="00A844AB" w:rsidRPr="00A844AB" w:rsidRDefault="00A844AB" w:rsidP="00A844AB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844A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Determine the resultant of the three forces of Problem 2.</w:t>
            </w:r>
            <w:r>
              <w:rPr>
                <w:rFonts w:ascii="Times New Roman" w:eastAsia="Times" w:hAnsi="Times New Roman"/>
                <w:color w:val="000000"/>
                <w:sz w:val="21"/>
                <w:szCs w:val="20"/>
              </w:rPr>
              <w:t>19</w:t>
            </w:r>
            <w:r w:rsidRPr="00A844A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.</w:t>
            </w:r>
          </w:p>
          <w:p w:rsidR="00A844AB" w:rsidRPr="00A844AB" w:rsidRDefault="00A844AB" w:rsidP="00A844AB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844AB">
              <w:rPr>
                <w:rFonts w:ascii="Times New Roman" w:eastAsia="Times" w:hAnsi="Times New Roman"/>
                <w:b/>
                <w:bCs/>
                <w:color w:val="000000"/>
                <w:sz w:val="21"/>
                <w:szCs w:val="20"/>
              </w:rPr>
              <w:t>PROBLEM 2.</w:t>
            </w:r>
            <w:r>
              <w:rPr>
                <w:rFonts w:ascii="Times New Roman" w:eastAsia="Times" w:hAnsi="Times New Roman"/>
                <w:b/>
                <w:bCs/>
                <w:color w:val="000000"/>
                <w:sz w:val="21"/>
                <w:szCs w:val="20"/>
              </w:rPr>
              <w:t>19</w:t>
            </w:r>
            <w:r w:rsidRPr="00A844A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Determine the </w:t>
            </w:r>
            <w:r w:rsidRPr="00A844AB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x</w:t>
            </w:r>
            <w:r w:rsidRPr="00A844A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and </w:t>
            </w:r>
            <w:r w:rsidRPr="00A844AB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y</w:t>
            </w:r>
            <w:r w:rsidRPr="00A844A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components of each of the forces shown.</w:t>
            </w:r>
          </w:p>
        </w:tc>
      </w:tr>
    </w:tbl>
    <w:p w:rsidR="00A844AB" w:rsidRPr="00A844AB" w:rsidRDefault="00A844AB" w:rsidP="00A844AB"/>
    <w:tbl>
      <w:tblPr>
        <w:tblW w:w="9369" w:type="dxa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69"/>
      </w:tblGrid>
      <w:tr w:rsidR="00A844AB" w:rsidRPr="00A844AB" w:rsidTr="00F14EB3">
        <w:trPr>
          <w:trHeight w:val="1097"/>
        </w:trPr>
        <w:tc>
          <w:tcPr>
            <w:tcW w:w="9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844AB" w:rsidRDefault="00A844AB" w:rsidP="00A844AB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A844AB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A844AB" w:rsidRPr="00A844AB" w:rsidRDefault="00A844AB" w:rsidP="00A844AB">
            <w:pPr>
              <w:tabs>
                <w:tab w:val="left" w:pos="3586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844A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Components of the forces were determined in Problem 2.</w:t>
            </w:r>
            <w:r>
              <w:rPr>
                <w:rFonts w:ascii="Times New Roman" w:eastAsia="Times" w:hAnsi="Times New Roman"/>
                <w:color w:val="000000"/>
                <w:sz w:val="21"/>
                <w:szCs w:val="20"/>
              </w:rPr>
              <w:t>19</w:t>
            </w:r>
            <w:r w:rsidRPr="00A844A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:</w:t>
            </w:r>
          </w:p>
          <w:tbl>
            <w:tblPr>
              <w:tblW w:w="4730" w:type="dxa"/>
              <w:tblInd w:w="1565" w:type="dxa"/>
              <w:tblLayout w:type="fixed"/>
              <w:tblLook w:val="01E0"/>
            </w:tblPr>
            <w:tblGrid>
              <w:gridCol w:w="1170"/>
              <w:gridCol w:w="1760"/>
              <w:gridCol w:w="1800"/>
            </w:tblGrid>
            <w:tr w:rsidR="00A844AB" w:rsidRPr="00A844AB" w:rsidTr="00F14EB3"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44AB" w:rsidRPr="00A844AB" w:rsidRDefault="00A844AB" w:rsidP="00A844AB">
                  <w:pPr>
                    <w:tabs>
                      <w:tab w:val="left" w:pos="3586"/>
                    </w:tabs>
                    <w:spacing w:before="80" w:after="80" w:line="240" w:lineRule="exact"/>
                    <w:ind w:left="173" w:right="245"/>
                    <w:jc w:val="both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844AB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Force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44AB" w:rsidRPr="00A844AB" w:rsidRDefault="00A844AB" w:rsidP="00A844AB">
                  <w:pPr>
                    <w:tabs>
                      <w:tab w:val="left" w:pos="3586"/>
                    </w:tabs>
                    <w:spacing w:before="80" w:after="80" w:line="240" w:lineRule="exact"/>
                    <w:ind w:left="-112" w:right="-108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844AB">
                    <w:rPr>
                      <w:rFonts w:ascii="Times New Roman" w:eastAsia="Times" w:hAnsi="Times New Roman"/>
                      <w:i/>
                      <w:color w:val="000000"/>
                      <w:sz w:val="21"/>
                      <w:szCs w:val="20"/>
                      <w:lang w:val="fr-FR"/>
                    </w:rPr>
                    <w:t>x</w:t>
                  </w:r>
                  <w:r w:rsidRPr="00A844AB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 xml:space="preserve"> Comp. (N)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44AB" w:rsidRPr="00A844AB" w:rsidRDefault="00A844AB" w:rsidP="00A844AB">
                  <w:pPr>
                    <w:tabs>
                      <w:tab w:val="left" w:pos="3586"/>
                    </w:tabs>
                    <w:spacing w:before="80" w:after="80" w:line="240" w:lineRule="exact"/>
                    <w:ind w:left="-108" w:right="-97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844AB">
                    <w:rPr>
                      <w:rFonts w:ascii="Times New Roman" w:eastAsia="Times" w:hAnsi="Times New Roman"/>
                      <w:i/>
                      <w:color w:val="000000"/>
                      <w:sz w:val="21"/>
                      <w:szCs w:val="20"/>
                      <w:lang w:val="fr-FR"/>
                    </w:rPr>
                    <w:t>y</w:t>
                  </w:r>
                  <w:r w:rsidRPr="00A844AB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 xml:space="preserve"> Comp. (N)</w:t>
                  </w:r>
                </w:p>
              </w:tc>
            </w:tr>
            <w:tr w:rsidR="00A844AB" w:rsidRPr="00A844AB" w:rsidTr="00F14EB3"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844AB" w:rsidRPr="00A844AB" w:rsidRDefault="00A844AB" w:rsidP="00A844AB">
                  <w:pPr>
                    <w:tabs>
                      <w:tab w:val="left" w:pos="3586"/>
                    </w:tabs>
                    <w:spacing w:before="80" w:after="80" w:line="240" w:lineRule="exact"/>
                    <w:ind w:left="-238" w:right="247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844AB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80 N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844AB" w:rsidRPr="00A844AB" w:rsidRDefault="00A844AB" w:rsidP="00A844AB">
                  <w:pPr>
                    <w:tabs>
                      <w:tab w:val="left" w:pos="3586"/>
                    </w:tabs>
                    <w:spacing w:before="80" w:after="80" w:line="240" w:lineRule="exact"/>
                    <w:ind w:left="173" w:right="405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844AB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></w:t>
                  </w:r>
                  <w:r w:rsidRPr="00A844AB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61.3</w: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844AB" w:rsidRPr="00A844AB" w:rsidRDefault="00A844AB" w:rsidP="00A844AB">
                  <w:pPr>
                    <w:tabs>
                      <w:tab w:val="left" w:pos="3586"/>
                    </w:tabs>
                    <w:spacing w:before="80" w:after="80" w:line="240" w:lineRule="exact"/>
                    <w:ind w:left="173" w:right="387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844AB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></w:t>
                  </w:r>
                  <w:r w:rsidRPr="00A844AB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51.4</w:t>
                  </w:r>
                </w:p>
              </w:tc>
            </w:tr>
            <w:tr w:rsidR="00A844AB" w:rsidRPr="00A844AB" w:rsidTr="00F14EB3">
              <w:trPr>
                <w:trHeight w:val="63"/>
              </w:trPr>
              <w:tc>
                <w:tcPr>
                  <w:tcW w:w="11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844AB" w:rsidRPr="00A844AB" w:rsidRDefault="00A844AB" w:rsidP="00A844AB">
                  <w:pPr>
                    <w:tabs>
                      <w:tab w:val="left" w:pos="3586"/>
                    </w:tabs>
                    <w:spacing w:before="80" w:after="80" w:line="240" w:lineRule="exact"/>
                    <w:ind w:left="-238" w:right="247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844AB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120 N</w:t>
                  </w:r>
                </w:p>
              </w:tc>
              <w:tc>
                <w:tcPr>
                  <w:tcW w:w="176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844AB" w:rsidRPr="00A844AB" w:rsidRDefault="00A844AB" w:rsidP="00A844AB">
                  <w:pPr>
                    <w:tabs>
                      <w:tab w:val="left" w:pos="3586"/>
                    </w:tabs>
                    <w:spacing w:before="80" w:after="80" w:line="240" w:lineRule="exact"/>
                    <w:ind w:left="173" w:right="405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844AB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></w:t>
                  </w:r>
                  <w:r w:rsidRPr="00A844AB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41.0</w:t>
                  </w:r>
                </w:p>
              </w:tc>
              <w:tc>
                <w:tcPr>
                  <w:tcW w:w="180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844AB" w:rsidRPr="00A844AB" w:rsidRDefault="00A844AB" w:rsidP="00A844AB">
                  <w:pPr>
                    <w:tabs>
                      <w:tab w:val="left" w:pos="3586"/>
                    </w:tabs>
                    <w:spacing w:before="80" w:after="80" w:line="240" w:lineRule="exact"/>
                    <w:ind w:left="173" w:right="387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A844AB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></w:t>
                  </w:r>
                  <w:r w:rsidRPr="00A844AB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>112.8</w:t>
                  </w:r>
                </w:p>
              </w:tc>
            </w:tr>
            <w:tr w:rsidR="00A844AB" w:rsidRPr="00A844AB" w:rsidTr="00F14EB3">
              <w:trPr>
                <w:trHeight w:val="63"/>
              </w:trPr>
              <w:tc>
                <w:tcPr>
                  <w:tcW w:w="11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44AB" w:rsidRPr="00A844AB" w:rsidRDefault="00A844AB" w:rsidP="00A844AB">
                  <w:pPr>
                    <w:tabs>
                      <w:tab w:val="left" w:pos="3586"/>
                    </w:tabs>
                    <w:spacing w:before="80" w:after="80" w:line="240" w:lineRule="exact"/>
                    <w:ind w:left="-238" w:right="247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A844AB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>150 N</w:t>
                  </w:r>
                </w:p>
              </w:tc>
              <w:tc>
                <w:tcPr>
                  <w:tcW w:w="17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44AB" w:rsidRPr="00A844AB" w:rsidRDefault="00A844AB" w:rsidP="00A844AB">
                  <w:pPr>
                    <w:tabs>
                      <w:tab w:val="left" w:pos="3586"/>
                    </w:tabs>
                    <w:spacing w:before="80" w:after="80" w:line="240" w:lineRule="exact"/>
                    <w:ind w:left="173" w:right="405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A844AB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>–122.9</w:t>
                  </w:r>
                </w:p>
              </w:tc>
              <w:tc>
                <w:tcPr>
                  <w:tcW w:w="180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44AB" w:rsidRPr="00A844AB" w:rsidRDefault="00A844AB" w:rsidP="00A844AB">
                  <w:pPr>
                    <w:tabs>
                      <w:tab w:val="left" w:pos="3586"/>
                    </w:tabs>
                    <w:spacing w:before="80" w:after="80" w:line="240" w:lineRule="exact"/>
                    <w:ind w:left="173" w:right="387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A844AB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></w:t>
                  </w:r>
                  <w:r w:rsidRPr="00A844AB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>86.0</w:t>
                  </w:r>
                </w:p>
              </w:tc>
            </w:tr>
            <w:tr w:rsidR="00A844AB" w:rsidRPr="00A844AB" w:rsidTr="00F14EB3">
              <w:tc>
                <w:tcPr>
                  <w:tcW w:w="117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A844AB" w:rsidRPr="00A844AB" w:rsidRDefault="00A844AB" w:rsidP="00A844AB">
                  <w:pPr>
                    <w:tabs>
                      <w:tab w:val="left" w:pos="3586"/>
                    </w:tabs>
                    <w:spacing w:before="80" w:after="80" w:line="240" w:lineRule="exact"/>
                    <w:ind w:left="173" w:right="245"/>
                    <w:jc w:val="both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44AB" w:rsidRPr="00A844AB" w:rsidRDefault="00A844AB" w:rsidP="00A844AB">
                  <w:pPr>
                    <w:tabs>
                      <w:tab w:val="left" w:pos="3586"/>
                    </w:tabs>
                    <w:spacing w:before="80" w:after="80" w:line="240" w:lineRule="exact"/>
                    <w:ind w:left="-112" w:right="81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C04786">
                    <w:rPr>
                      <w:rFonts w:ascii="Times New Roman" w:eastAsia="Times" w:hAnsi="Times New Roman"/>
                      <w:color w:val="000000"/>
                      <w:position w:val="-10"/>
                      <w:sz w:val="21"/>
                      <w:szCs w:val="20"/>
                    </w:rPr>
                    <w:object w:dxaOrig="999" w:dyaOrig="3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0.25pt;height:15.75pt" o:ole="">
                        <v:imagedata r:id="rId10" o:title=""/>
                      </v:shape>
                      <o:OLEObject Type="Embed" ProgID="Equation.DSMT4" ShapeID="_x0000_i1025" DrawAspect="Content" ObjectID="_1499156649" r:id="rId11"/>
                    </w:object>
                  </w:r>
                </w:p>
              </w:tc>
              <w:tc>
                <w:tcPr>
                  <w:tcW w:w="18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44AB" w:rsidRPr="00A844AB" w:rsidRDefault="00A844AB" w:rsidP="00A844AB">
                  <w:pPr>
                    <w:tabs>
                      <w:tab w:val="decimal" w:pos="1053"/>
                      <w:tab w:val="left" w:pos="3586"/>
                    </w:tabs>
                    <w:spacing w:before="80" w:after="80" w:line="240" w:lineRule="exact"/>
                    <w:ind w:left="-108" w:right="144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C04786">
                    <w:rPr>
                      <w:rFonts w:ascii="Times New Roman" w:eastAsia="Times" w:hAnsi="Times New Roman"/>
                      <w:color w:val="000000"/>
                      <w:position w:val="-14"/>
                      <w:sz w:val="21"/>
                      <w:szCs w:val="20"/>
                    </w:rPr>
                    <w:object w:dxaOrig="1120" w:dyaOrig="360">
                      <v:shape id="_x0000_i1026" type="#_x0000_t75" style="width:56.25pt;height:18pt" o:ole="">
                        <v:imagedata r:id="rId12" o:title=""/>
                      </v:shape>
                      <o:OLEObject Type="Embed" ProgID="Equation.DSMT4" ShapeID="_x0000_i1026" DrawAspect="Content" ObjectID="_1499156650" r:id="rId13"/>
                    </w:object>
                  </w:r>
                </w:p>
              </w:tc>
            </w:tr>
          </w:tbl>
          <w:p w:rsidR="00A844AB" w:rsidRPr="00A844AB" w:rsidRDefault="00A844AB" w:rsidP="00A844AB">
            <w:pPr>
              <w:tabs>
                <w:tab w:val="left" w:pos="3141"/>
                <w:tab w:val="right" w:pos="9135"/>
              </w:tabs>
              <w:spacing w:before="200" w:after="120" w:line="240" w:lineRule="auto"/>
              <w:ind w:left="173" w:right="245"/>
              <w:jc w:val="both"/>
              <w:rPr>
                <w:rFonts w:ascii="Wingdings 3" w:eastAsia="Times" w:hAnsi="Wingdings 3"/>
                <w:color w:val="000000"/>
                <w:sz w:val="21"/>
                <w:szCs w:val="20"/>
              </w:rPr>
            </w:pPr>
            <w:r w:rsidRPr="00A844AB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3900878</wp:posOffset>
                  </wp:positionH>
                  <wp:positionV relativeFrom="paragraph">
                    <wp:posOffset>262639</wp:posOffset>
                  </wp:positionV>
                  <wp:extent cx="1756588" cy="1329070"/>
                  <wp:effectExtent l="19050" t="0" r="0" b="0"/>
                  <wp:wrapNone/>
                  <wp:docPr id="55" name="Picture 26" descr="bee29230_s02-0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bee29230_s02-0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588" cy="132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844A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A844AB">
              <w:rPr>
                <w:rFonts w:ascii="Times New Roman" w:eastAsia="Times" w:hAnsi="Times New Roman"/>
                <w:color w:val="000000"/>
                <w:position w:val="-26"/>
                <w:sz w:val="21"/>
                <w:szCs w:val="20"/>
              </w:rPr>
              <w:object w:dxaOrig="2740" w:dyaOrig="3120">
                <v:shape id="_x0000_i1027" type="#_x0000_t75" style="width:137.25pt;height:156pt" o:ole="">
                  <v:imagedata r:id="rId15" o:title=""/>
                </v:shape>
                <o:OLEObject Type="Embed" ProgID="Equation.DSMT4" ShapeID="_x0000_i1027" DrawAspect="Content" ObjectID="_1499156651" r:id="rId16"/>
              </w:object>
            </w:r>
            <w:r w:rsidRPr="00A844A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A844AB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999" w:dyaOrig="300">
                <v:shape id="_x0000_i1028" type="#_x0000_t75" style="width:50.25pt;height:15pt" o:ole="">
                  <v:imagedata r:id="rId17" o:title=""/>
                </v:shape>
                <o:OLEObject Type="Embed" ProgID="Equation.DSMT4" ShapeID="_x0000_i1028" DrawAspect="Content" ObjectID="_1499156652" r:id="rId18"/>
              </w:object>
            </w:r>
            <w:r w:rsidRPr="00A844A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A844AB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60020" cy="103505"/>
                  <wp:effectExtent l="0" t="0" r="0" b="0"/>
                  <wp:docPr id="56" name="Picture 4" descr="angl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angl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" cy="10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44A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A844AB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520" w:dyaOrig="260">
                <v:shape id="_x0000_i1029" type="#_x0000_t75" style="width:26.25pt;height:12.75pt" o:ole="">
                  <v:imagedata r:id="rId20" o:title=""/>
                </v:shape>
                <o:OLEObject Type="Embed" ProgID="Equation.DSMT4" ShapeID="_x0000_i1029" DrawAspect="Content" ObjectID="_1499156653" r:id="rId21"/>
              </w:object>
            </w:r>
            <w:r w:rsidRPr="00A844AB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A844AB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BE6492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C77" w:rsidRDefault="006A6C7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C77" w:rsidRPr="00FC3CA4" w:rsidRDefault="006A6C77" w:rsidP="006A6C77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C77" w:rsidRDefault="006A6C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C77" w:rsidRDefault="006A6C7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C77" w:rsidRDefault="006A6C7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C77" w:rsidRDefault="006A6C7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0F4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4B9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6C76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427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2E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3E5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4D1F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C77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39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4FC8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3F29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A7BA1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5EF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3AF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44AB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3DA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3A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3F55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492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786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BFF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26" Type="http://schemas.openxmlformats.org/officeDocument/2006/relationships/header" Target="header3.xml"/><Relationship Id="rId3" Type="http://schemas.openxmlformats.org/officeDocument/2006/relationships/numbering" Target="numbering.xml"/><Relationship Id="rId21" Type="http://schemas.openxmlformats.org/officeDocument/2006/relationships/oleObject" Target="embeddings/oleObject5.bin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footer" Target="footer2.xml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image" Target="media/image8.wmf"/><Relationship Id="rId29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image" Target="media/image4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8C58B2-8687-4975-BC0E-C06C1CD3C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4</cp:revision>
  <dcterms:created xsi:type="dcterms:W3CDTF">2015-07-20T17:41:00Z</dcterms:created>
  <dcterms:modified xsi:type="dcterms:W3CDTF">2015-07-23T15:12:00Z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